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EC84B9">
      <w:pPr>
        <w:adjustRightInd w:val="0"/>
        <w:snapToGrid w:val="0"/>
        <w:jc w:val="left"/>
        <w:rPr>
          <w:rStyle w:val="7"/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4410075</wp:posOffset>
                </wp:positionH>
                <wp:positionV relativeFrom="paragraph">
                  <wp:posOffset>100965</wp:posOffset>
                </wp:positionV>
                <wp:extent cx="1473200" cy="421005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3200" cy="4210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AB284A5">
                            <w:pPr>
                              <w:rPr>
                                <w:rFonts w:hint="eastAsia" w:ascii="Times New Roman" w:hAnsi="Times New Roman" w:eastAsia="黑体"/>
                                <w:sz w:val="28"/>
                                <w:szCs w:val="36"/>
                              </w:rPr>
                            </w:pPr>
                            <w:r>
                              <w:rPr>
                                <w:rFonts w:hint="eastAsia" w:ascii="Times New Roman" w:hAnsi="Times New Roman" w:eastAsia="黑体"/>
                                <w:sz w:val="28"/>
                                <w:szCs w:val="36"/>
                              </w:rPr>
                              <w:t>编号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7.25pt;margin-top:7.95pt;height:33.15pt;width:116pt;z-index:251659264;mso-width-relative:page;mso-height-relative:page;" filled="f" stroked="f" coordsize="21600,21600" o:gfxdata="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DghHj9YAAAAJ&#10;AQAADwAAAAAAAAABACAAAAAiAAAAZHJzL2Rvd25yZXYueG1sUEsBAhQAFAAAAAgAh07iQA/qJPys&#10;AQAATgMAAA4AAAAAAAAAAQAgAAAAJQEAAGRycy9lMm9Eb2MueG1sUEsFBgAAAAAGAAYAWQEAAEMF&#10;AAAAAA==&#10;">
                <v:path/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7AB284A5">
                      <w:pPr>
                        <w:rPr>
                          <w:rFonts w:hint="eastAsia" w:ascii="Times New Roman" w:hAnsi="Times New Roman" w:eastAsia="黑体"/>
                          <w:sz w:val="28"/>
                          <w:szCs w:val="36"/>
                        </w:rPr>
                      </w:pPr>
                      <w:r>
                        <w:rPr>
                          <w:rFonts w:hint="eastAsia" w:ascii="Times New Roman" w:hAnsi="Times New Roman" w:eastAsia="黑体"/>
                          <w:sz w:val="28"/>
                          <w:szCs w:val="36"/>
                        </w:rPr>
                        <w:t>编号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Style w:val="7"/>
          <w:rFonts w:hint="eastAsia" w:ascii="黑体" w:hAnsi="黑体" w:eastAsia="黑体" w:cs="黑体"/>
          <w:sz w:val="32"/>
          <w:szCs w:val="32"/>
        </w:rPr>
        <w:t>附件2</w:t>
      </w:r>
    </w:p>
    <w:p w14:paraId="0B80679A">
      <w:pPr>
        <w:adjustRightInd w:val="0"/>
        <w:snapToGrid w:val="0"/>
        <w:jc w:val="left"/>
        <w:rPr>
          <w:rStyle w:val="7"/>
          <w:rFonts w:ascii="Times New Roman" w:hAnsi="Times New Roman" w:eastAsia="黑体" w:cs="Times New Roman"/>
          <w:sz w:val="32"/>
          <w:szCs w:val="32"/>
        </w:rPr>
      </w:pPr>
    </w:p>
    <w:p w14:paraId="01524A5F">
      <w:pPr>
        <w:adjustRightInd w:val="0"/>
        <w:snapToGrid w:val="0"/>
        <w:jc w:val="center"/>
        <w:rPr>
          <w:rStyle w:val="7"/>
          <w:rFonts w:ascii="Times New Roman" w:hAnsi="Times New Roman" w:eastAsia="方正小标宋简体" w:cs="Times New Roman"/>
          <w:sz w:val="44"/>
          <w:szCs w:val="44"/>
        </w:rPr>
      </w:pPr>
      <w:r>
        <w:rPr>
          <w:rStyle w:val="7"/>
          <w:rFonts w:ascii="Times New Roman" w:hAnsi="Times New Roman" w:eastAsia="方正小标宋简体" w:cs="Times New Roman"/>
          <w:sz w:val="44"/>
          <w:szCs w:val="44"/>
        </w:rPr>
        <w:t>福建省产前筛查诊断人员资质考试报名审核表</w:t>
      </w:r>
    </w:p>
    <w:p w14:paraId="28A33470">
      <w:pPr>
        <w:adjustRightInd w:val="0"/>
        <w:snapToGrid w:val="0"/>
        <w:spacing w:line="590" w:lineRule="exact"/>
        <w:rPr>
          <w:rStyle w:val="7"/>
          <w:rFonts w:ascii="Times New Roman" w:hAnsi="Times New Roman" w:eastAsia="仿宋_GB2312" w:cs="Times New Roman"/>
          <w:sz w:val="32"/>
          <w:szCs w:val="32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2301"/>
        <w:gridCol w:w="1275"/>
        <w:gridCol w:w="1382"/>
        <w:gridCol w:w="1336"/>
        <w:gridCol w:w="827"/>
        <w:gridCol w:w="806"/>
      </w:tblGrid>
      <w:tr w14:paraId="157D22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51" w:type="dxa"/>
            <w:vMerge w:val="restart"/>
            <w:noWrap w:val="0"/>
            <w:vAlign w:val="center"/>
          </w:tcPr>
          <w:p w14:paraId="611FA342">
            <w:pPr>
              <w:adjustRightInd w:val="0"/>
              <w:snapToGrid w:val="0"/>
              <w:jc w:val="center"/>
              <w:rPr>
                <w:rStyle w:val="7"/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Style w:val="7"/>
                <w:rFonts w:hint="eastAsia" w:ascii="黑体" w:hAnsi="黑体" w:eastAsia="黑体" w:cs="黑体"/>
                <w:color w:val="auto"/>
                <w:sz w:val="28"/>
                <w:szCs w:val="28"/>
              </w:rPr>
              <w:t>基本情况</w:t>
            </w:r>
          </w:p>
        </w:tc>
        <w:tc>
          <w:tcPr>
            <w:tcW w:w="2301" w:type="dxa"/>
            <w:noWrap w:val="0"/>
            <w:vAlign w:val="center"/>
          </w:tcPr>
          <w:p w14:paraId="750A8B0A"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ascii="Times New Roman" w:hAnsi="仿宋_GB2312" w:eastAsia="仿宋_GB2312" w:cs="Times New Roman"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275" w:type="dxa"/>
            <w:noWrap w:val="0"/>
            <w:vAlign w:val="center"/>
          </w:tcPr>
          <w:p w14:paraId="4D9825E3">
            <w:pPr>
              <w:adjustRightInd w:val="0"/>
              <w:snapToGrid w:val="0"/>
              <w:rPr>
                <w:rStyle w:val="7"/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382" w:type="dxa"/>
            <w:noWrap w:val="0"/>
            <w:vAlign w:val="center"/>
          </w:tcPr>
          <w:p w14:paraId="24291C00"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ascii="Times New Roman" w:hAnsi="仿宋_GB2312" w:eastAsia="仿宋_GB2312" w:cs="Times New Roman"/>
                <w:color w:val="auto"/>
                <w:sz w:val="28"/>
                <w:szCs w:val="28"/>
              </w:rPr>
              <w:t>性别</w:t>
            </w:r>
          </w:p>
        </w:tc>
        <w:tc>
          <w:tcPr>
            <w:tcW w:w="1336" w:type="dxa"/>
            <w:noWrap w:val="0"/>
            <w:vAlign w:val="center"/>
          </w:tcPr>
          <w:p w14:paraId="780E51B0">
            <w:pPr>
              <w:adjustRightInd w:val="0"/>
              <w:snapToGrid w:val="0"/>
              <w:rPr>
                <w:rStyle w:val="7"/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633" w:type="dxa"/>
            <w:gridSpan w:val="2"/>
            <w:vMerge w:val="restart"/>
            <w:noWrap w:val="0"/>
            <w:vAlign w:val="center"/>
          </w:tcPr>
          <w:p w14:paraId="34AC2510"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ascii="Times New Roman" w:hAnsi="仿宋_GB2312" w:eastAsia="仿宋_GB2312" w:cs="Times New Roman"/>
                <w:color w:val="auto"/>
                <w:sz w:val="28"/>
                <w:szCs w:val="28"/>
              </w:rPr>
              <w:t>相片处（一寸彩色免冠照片）</w:t>
            </w:r>
          </w:p>
        </w:tc>
      </w:tr>
      <w:tr w14:paraId="32439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51" w:type="dxa"/>
            <w:vMerge w:val="continue"/>
            <w:noWrap w:val="0"/>
            <w:vAlign w:val="center"/>
          </w:tcPr>
          <w:p w14:paraId="44E84DF2">
            <w:pPr>
              <w:adjustRightInd w:val="0"/>
              <w:snapToGrid w:val="0"/>
              <w:jc w:val="center"/>
              <w:rPr>
                <w:rStyle w:val="7"/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</w:p>
        </w:tc>
        <w:tc>
          <w:tcPr>
            <w:tcW w:w="2301" w:type="dxa"/>
            <w:noWrap w:val="0"/>
            <w:vAlign w:val="center"/>
          </w:tcPr>
          <w:p w14:paraId="1D9268F7"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ascii="Times New Roman" w:hAnsi="仿宋_GB2312" w:eastAsia="仿宋_GB2312" w:cs="Times New Roman"/>
                <w:color w:val="auto"/>
                <w:sz w:val="28"/>
                <w:szCs w:val="28"/>
              </w:rPr>
              <w:t>民族</w:t>
            </w:r>
          </w:p>
        </w:tc>
        <w:tc>
          <w:tcPr>
            <w:tcW w:w="1275" w:type="dxa"/>
            <w:noWrap w:val="0"/>
            <w:vAlign w:val="center"/>
          </w:tcPr>
          <w:p w14:paraId="48D0F308">
            <w:pPr>
              <w:adjustRightInd w:val="0"/>
              <w:snapToGrid w:val="0"/>
              <w:rPr>
                <w:rStyle w:val="7"/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382" w:type="dxa"/>
            <w:noWrap w:val="0"/>
            <w:vAlign w:val="center"/>
          </w:tcPr>
          <w:p w14:paraId="4AA04173"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ascii="Times New Roman" w:hAnsi="仿宋_GB2312" w:eastAsia="仿宋_GB2312" w:cs="Times New Roman"/>
                <w:color w:val="auto"/>
                <w:sz w:val="28"/>
                <w:szCs w:val="28"/>
              </w:rPr>
              <w:t>出生日期</w:t>
            </w:r>
          </w:p>
        </w:tc>
        <w:tc>
          <w:tcPr>
            <w:tcW w:w="1336" w:type="dxa"/>
            <w:noWrap w:val="0"/>
            <w:vAlign w:val="center"/>
          </w:tcPr>
          <w:p w14:paraId="1DE1E5C8">
            <w:pPr>
              <w:adjustRightInd w:val="0"/>
              <w:snapToGrid w:val="0"/>
              <w:rPr>
                <w:rStyle w:val="7"/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633" w:type="dxa"/>
            <w:gridSpan w:val="2"/>
            <w:vMerge w:val="continue"/>
            <w:noWrap w:val="0"/>
            <w:vAlign w:val="center"/>
          </w:tcPr>
          <w:p w14:paraId="0CDC9A59">
            <w:pPr>
              <w:adjustRightInd w:val="0"/>
              <w:snapToGrid w:val="0"/>
              <w:ind w:firstLine="560" w:firstLineChars="200"/>
              <w:jc w:val="center"/>
              <w:rPr>
                <w:rStyle w:val="7"/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1D67AC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951" w:type="dxa"/>
            <w:vMerge w:val="continue"/>
            <w:noWrap w:val="0"/>
            <w:vAlign w:val="center"/>
          </w:tcPr>
          <w:p w14:paraId="55C2B78E">
            <w:pPr>
              <w:adjustRightInd w:val="0"/>
              <w:snapToGrid w:val="0"/>
              <w:jc w:val="center"/>
              <w:rPr>
                <w:rStyle w:val="7"/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</w:p>
        </w:tc>
        <w:tc>
          <w:tcPr>
            <w:tcW w:w="2301" w:type="dxa"/>
            <w:noWrap w:val="0"/>
            <w:vAlign w:val="center"/>
          </w:tcPr>
          <w:p w14:paraId="237656B2"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ascii="Times New Roman" w:hAnsi="仿宋_GB2312" w:eastAsia="仿宋_GB2312" w:cs="Times New Roman"/>
                <w:color w:val="auto"/>
                <w:sz w:val="28"/>
                <w:szCs w:val="28"/>
              </w:rPr>
              <w:t>身份证号</w:t>
            </w:r>
          </w:p>
        </w:tc>
        <w:tc>
          <w:tcPr>
            <w:tcW w:w="3993" w:type="dxa"/>
            <w:gridSpan w:val="3"/>
            <w:noWrap w:val="0"/>
            <w:vAlign w:val="center"/>
          </w:tcPr>
          <w:p w14:paraId="7665E24E">
            <w:pPr>
              <w:adjustRightInd w:val="0"/>
              <w:snapToGrid w:val="0"/>
              <w:rPr>
                <w:rStyle w:val="7"/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633" w:type="dxa"/>
            <w:gridSpan w:val="2"/>
            <w:vMerge w:val="continue"/>
            <w:noWrap w:val="0"/>
            <w:vAlign w:val="center"/>
          </w:tcPr>
          <w:p w14:paraId="57B77B24">
            <w:pPr>
              <w:adjustRightInd w:val="0"/>
              <w:snapToGrid w:val="0"/>
              <w:ind w:firstLine="560" w:firstLineChars="200"/>
              <w:jc w:val="center"/>
              <w:rPr>
                <w:rStyle w:val="7"/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5C9DE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51" w:type="dxa"/>
            <w:vMerge w:val="restart"/>
            <w:noWrap w:val="0"/>
            <w:vAlign w:val="center"/>
          </w:tcPr>
          <w:p w14:paraId="48029817">
            <w:pPr>
              <w:adjustRightInd w:val="0"/>
              <w:snapToGrid w:val="0"/>
              <w:jc w:val="center"/>
              <w:rPr>
                <w:rStyle w:val="7"/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Style w:val="7"/>
                <w:rFonts w:hint="eastAsia" w:ascii="黑体" w:hAnsi="黑体" w:eastAsia="黑体" w:cs="黑体"/>
                <w:color w:val="auto"/>
                <w:sz w:val="28"/>
                <w:szCs w:val="28"/>
              </w:rPr>
              <w:t>报考信息</w:t>
            </w:r>
          </w:p>
        </w:tc>
        <w:tc>
          <w:tcPr>
            <w:tcW w:w="2301" w:type="dxa"/>
            <w:noWrap w:val="0"/>
            <w:vAlign w:val="center"/>
          </w:tcPr>
          <w:p w14:paraId="098E1C99"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ascii="Times New Roman" w:hAnsi="仿宋_GB2312" w:eastAsia="仿宋_GB2312" w:cs="Times New Roman"/>
                <w:color w:val="auto"/>
                <w:sz w:val="28"/>
                <w:szCs w:val="28"/>
              </w:rPr>
              <w:t>医师执业证书</w:t>
            </w:r>
          </w:p>
          <w:p w14:paraId="6C1C0386"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ascii="Times New Roman" w:hAnsi="仿宋_GB2312" w:eastAsia="仿宋_GB2312" w:cs="Times New Roman"/>
                <w:color w:val="auto"/>
                <w:sz w:val="28"/>
                <w:szCs w:val="28"/>
              </w:rPr>
              <w:t>编码</w:t>
            </w:r>
          </w:p>
        </w:tc>
        <w:tc>
          <w:tcPr>
            <w:tcW w:w="1275" w:type="dxa"/>
            <w:noWrap w:val="0"/>
            <w:vAlign w:val="center"/>
          </w:tcPr>
          <w:p w14:paraId="249F969C">
            <w:pPr>
              <w:adjustRightInd w:val="0"/>
              <w:snapToGrid w:val="0"/>
              <w:rPr>
                <w:rStyle w:val="7"/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382" w:type="dxa"/>
            <w:noWrap w:val="0"/>
            <w:vAlign w:val="center"/>
          </w:tcPr>
          <w:p w14:paraId="61757894"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ascii="Times New Roman" w:hAnsi="仿宋_GB2312" w:eastAsia="仿宋_GB2312" w:cs="Times New Roman"/>
                <w:color w:val="auto"/>
                <w:sz w:val="28"/>
                <w:szCs w:val="28"/>
              </w:rPr>
              <w:t>执业范围</w:t>
            </w:r>
          </w:p>
        </w:tc>
        <w:tc>
          <w:tcPr>
            <w:tcW w:w="1336" w:type="dxa"/>
            <w:noWrap w:val="0"/>
            <w:vAlign w:val="center"/>
          </w:tcPr>
          <w:p w14:paraId="3B86CC8F">
            <w:pPr>
              <w:adjustRightInd w:val="0"/>
              <w:snapToGrid w:val="0"/>
              <w:rPr>
                <w:rStyle w:val="7"/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827" w:type="dxa"/>
            <w:noWrap w:val="0"/>
            <w:vAlign w:val="center"/>
          </w:tcPr>
          <w:p w14:paraId="0EB49D2E"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ascii="Times New Roman" w:hAnsi="仿宋_GB2312" w:eastAsia="仿宋_GB2312" w:cs="Times New Roman"/>
                <w:color w:val="auto"/>
                <w:sz w:val="28"/>
                <w:szCs w:val="28"/>
              </w:rPr>
              <w:t>职称</w:t>
            </w:r>
          </w:p>
        </w:tc>
        <w:tc>
          <w:tcPr>
            <w:tcW w:w="806" w:type="dxa"/>
            <w:noWrap w:val="0"/>
            <w:vAlign w:val="center"/>
          </w:tcPr>
          <w:p w14:paraId="7FB72789">
            <w:pPr>
              <w:adjustRightInd w:val="0"/>
              <w:snapToGrid w:val="0"/>
              <w:ind w:firstLine="560" w:firstLineChars="200"/>
              <w:jc w:val="center"/>
              <w:rPr>
                <w:rStyle w:val="7"/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7D4CED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51" w:type="dxa"/>
            <w:vMerge w:val="continue"/>
            <w:noWrap w:val="0"/>
            <w:vAlign w:val="center"/>
          </w:tcPr>
          <w:p w14:paraId="2F34E866">
            <w:pPr>
              <w:adjustRightInd w:val="0"/>
              <w:snapToGrid w:val="0"/>
              <w:jc w:val="center"/>
              <w:rPr>
                <w:rStyle w:val="7"/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</w:p>
        </w:tc>
        <w:tc>
          <w:tcPr>
            <w:tcW w:w="2301" w:type="dxa"/>
            <w:noWrap w:val="0"/>
            <w:vAlign w:val="center"/>
          </w:tcPr>
          <w:p w14:paraId="6ACFBF4E"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ascii="Times New Roman" w:hAnsi="仿宋_GB2312" w:eastAsia="仿宋_GB2312" w:cs="Times New Roman"/>
                <w:color w:val="auto"/>
                <w:sz w:val="28"/>
                <w:szCs w:val="28"/>
              </w:rPr>
              <w:t>考试专业</w:t>
            </w:r>
          </w:p>
        </w:tc>
        <w:tc>
          <w:tcPr>
            <w:tcW w:w="5626" w:type="dxa"/>
            <w:gridSpan w:val="5"/>
            <w:noWrap w:val="0"/>
            <w:vAlign w:val="center"/>
          </w:tcPr>
          <w:p w14:paraId="4772CB02">
            <w:pPr>
              <w:adjustRightInd w:val="0"/>
              <w:snapToGrid w:val="0"/>
              <w:jc w:val="left"/>
              <w:rPr>
                <w:rStyle w:val="7"/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ascii="Times New Roman" w:hAnsi="仿宋_GB2312" w:eastAsia="仿宋_GB2312" w:cs="Times New Roman"/>
                <w:color w:val="auto"/>
                <w:sz w:val="28"/>
                <w:szCs w:val="28"/>
              </w:rPr>
              <w:t>临床类：妇产科（</w:t>
            </w:r>
            <w:r>
              <w:rPr>
                <w:rStyle w:val="7"/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   </w:t>
            </w:r>
            <w:r>
              <w:rPr>
                <w:rStyle w:val="7"/>
                <w:rFonts w:ascii="Times New Roman" w:hAnsi="仿宋_GB2312" w:eastAsia="仿宋_GB2312" w:cs="Times New Roman"/>
                <w:color w:val="auto"/>
                <w:sz w:val="28"/>
                <w:szCs w:val="28"/>
              </w:rPr>
              <w:t>）、儿科（</w:t>
            </w:r>
            <w:r>
              <w:rPr>
                <w:rStyle w:val="7"/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   </w:t>
            </w:r>
            <w:r>
              <w:rPr>
                <w:rStyle w:val="7"/>
                <w:rFonts w:ascii="Times New Roman" w:hAnsi="仿宋_GB2312" w:eastAsia="仿宋_GB2312" w:cs="Times New Roman"/>
                <w:color w:val="auto"/>
                <w:sz w:val="28"/>
                <w:szCs w:val="28"/>
              </w:rPr>
              <w:t>）</w:t>
            </w:r>
          </w:p>
          <w:p w14:paraId="1BABC147">
            <w:pPr>
              <w:adjustRightInd w:val="0"/>
              <w:snapToGrid w:val="0"/>
              <w:jc w:val="left"/>
              <w:rPr>
                <w:rStyle w:val="7"/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ascii="Times New Roman" w:hAnsi="仿宋_GB2312" w:eastAsia="仿宋_GB2312" w:cs="Times New Roman"/>
                <w:color w:val="auto"/>
                <w:sz w:val="28"/>
                <w:szCs w:val="28"/>
              </w:rPr>
              <w:t>超声诊断类：（</w:t>
            </w:r>
            <w:r>
              <w:rPr>
                <w:rStyle w:val="7"/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   </w:t>
            </w:r>
            <w:r>
              <w:rPr>
                <w:rStyle w:val="7"/>
                <w:rFonts w:ascii="Times New Roman" w:hAnsi="仿宋_GB2312" w:eastAsia="仿宋_GB2312" w:cs="Times New Roman"/>
                <w:color w:val="auto"/>
                <w:sz w:val="28"/>
                <w:szCs w:val="28"/>
              </w:rPr>
              <w:t>）</w:t>
            </w:r>
          </w:p>
          <w:p w14:paraId="3A90CB5C">
            <w:pPr>
              <w:adjustRightInd w:val="0"/>
              <w:snapToGrid w:val="0"/>
              <w:jc w:val="left"/>
              <w:rPr>
                <w:rStyle w:val="7"/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ascii="Times New Roman" w:hAnsi="仿宋_GB2312" w:eastAsia="仿宋_GB2312" w:cs="Times New Roman"/>
                <w:color w:val="auto"/>
                <w:sz w:val="28"/>
                <w:szCs w:val="28"/>
              </w:rPr>
              <w:t>实验室技术类：（</w:t>
            </w:r>
            <w:r>
              <w:rPr>
                <w:rStyle w:val="7"/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   </w:t>
            </w:r>
            <w:r>
              <w:rPr>
                <w:rStyle w:val="7"/>
                <w:rFonts w:ascii="Times New Roman" w:hAnsi="仿宋_GB2312" w:eastAsia="仿宋_GB2312" w:cs="Times New Roman"/>
                <w:color w:val="auto"/>
                <w:sz w:val="28"/>
                <w:szCs w:val="28"/>
              </w:rPr>
              <w:t>）</w:t>
            </w:r>
          </w:p>
        </w:tc>
      </w:tr>
      <w:tr w14:paraId="4004B0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51" w:type="dxa"/>
            <w:vMerge w:val="continue"/>
            <w:noWrap w:val="0"/>
            <w:vAlign w:val="center"/>
          </w:tcPr>
          <w:p w14:paraId="1DA3F9CA">
            <w:pPr>
              <w:adjustRightInd w:val="0"/>
              <w:snapToGrid w:val="0"/>
              <w:jc w:val="center"/>
              <w:rPr>
                <w:rStyle w:val="7"/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</w:p>
        </w:tc>
        <w:tc>
          <w:tcPr>
            <w:tcW w:w="2301" w:type="dxa"/>
            <w:noWrap w:val="0"/>
            <w:vAlign w:val="center"/>
          </w:tcPr>
          <w:p w14:paraId="3B92E5DA"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ascii="Times New Roman" w:hAnsi="仿宋_GB2312" w:eastAsia="仿宋_GB2312" w:cs="Times New Roman"/>
                <w:color w:val="auto"/>
                <w:sz w:val="28"/>
                <w:szCs w:val="28"/>
              </w:rPr>
              <w:t>考试类别</w:t>
            </w:r>
          </w:p>
        </w:tc>
        <w:tc>
          <w:tcPr>
            <w:tcW w:w="5626" w:type="dxa"/>
            <w:gridSpan w:val="5"/>
            <w:noWrap w:val="0"/>
            <w:vAlign w:val="center"/>
          </w:tcPr>
          <w:p w14:paraId="06D9F623">
            <w:pPr>
              <w:adjustRightInd w:val="0"/>
              <w:snapToGrid w:val="0"/>
              <w:jc w:val="left"/>
              <w:rPr>
                <w:rStyle w:val="7"/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ascii="Times New Roman" w:hAnsi="仿宋_GB2312" w:eastAsia="仿宋_GB2312" w:cs="Times New Roman"/>
                <w:color w:val="auto"/>
                <w:sz w:val="28"/>
                <w:szCs w:val="28"/>
              </w:rPr>
              <w:t>产前筛查（</w:t>
            </w:r>
            <w:r>
              <w:rPr>
                <w:rStyle w:val="7"/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   </w:t>
            </w:r>
            <w:r>
              <w:rPr>
                <w:rStyle w:val="7"/>
                <w:rFonts w:ascii="Times New Roman" w:hAnsi="仿宋_GB2312" w:eastAsia="仿宋_GB2312" w:cs="Times New Roman"/>
                <w:color w:val="auto"/>
                <w:sz w:val="28"/>
                <w:szCs w:val="28"/>
              </w:rPr>
              <w:t>）产前诊断（</w:t>
            </w:r>
            <w:r>
              <w:rPr>
                <w:rStyle w:val="7"/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  </w:t>
            </w:r>
            <w:r>
              <w:rPr>
                <w:rStyle w:val="7"/>
                <w:rFonts w:ascii="Times New Roman" w:hAnsi="仿宋_GB2312" w:eastAsia="仿宋_GB2312" w:cs="Times New Roman"/>
                <w:color w:val="auto"/>
                <w:sz w:val="28"/>
                <w:szCs w:val="28"/>
              </w:rPr>
              <w:t>）</w:t>
            </w:r>
          </w:p>
        </w:tc>
      </w:tr>
      <w:tr w14:paraId="73FD7A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51" w:type="dxa"/>
            <w:vMerge w:val="restart"/>
            <w:noWrap w:val="0"/>
            <w:vAlign w:val="center"/>
          </w:tcPr>
          <w:p w14:paraId="7E11F3DD">
            <w:pPr>
              <w:adjustRightInd w:val="0"/>
              <w:snapToGrid w:val="0"/>
              <w:jc w:val="center"/>
              <w:rPr>
                <w:rStyle w:val="7"/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Style w:val="7"/>
                <w:rFonts w:hint="eastAsia" w:ascii="黑体" w:hAnsi="黑体" w:eastAsia="黑体" w:cs="黑体"/>
                <w:color w:val="auto"/>
                <w:sz w:val="28"/>
                <w:szCs w:val="28"/>
              </w:rPr>
              <w:t>教 育信 息</w:t>
            </w:r>
          </w:p>
        </w:tc>
        <w:tc>
          <w:tcPr>
            <w:tcW w:w="2301" w:type="dxa"/>
            <w:noWrap w:val="0"/>
            <w:vAlign w:val="center"/>
          </w:tcPr>
          <w:p w14:paraId="3B4C9A5D"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ascii="Times New Roman" w:hAnsi="仿宋_GB2312" w:eastAsia="仿宋_GB2312" w:cs="Times New Roman"/>
                <w:color w:val="auto"/>
                <w:sz w:val="28"/>
                <w:szCs w:val="28"/>
              </w:rPr>
              <w:t>毕业学历</w:t>
            </w:r>
          </w:p>
        </w:tc>
        <w:tc>
          <w:tcPr>
            <w:tcW w:w="1275" w:type="dxa"/>
            <w:noWrap w:val="0"/>
            <w:vAlign w:val="center"/>
          </w:tcPr>
          <w:p w14:paraId="017FDC36">
            <w:pPr>
              <w:adjustRightInd w:val="0"/>
              <w:snapToGrid w:val="0"/>
              <w:rPr>
                <w:rStyle w:val="7"/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382" w:type="dxa"/>
            <w:noWrap w:val="0"/>
            <w:vAlign w:val="center"/>
          </w:tcPr>
          <w:p w14:paraId="647AE0B8"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ascii="Times New Roman" w:hAnsi="仿宋_GB2312" w:eastAsia="仿宋_GB2312" w:cs="Times New Roman"/>
                <w:color w:val="auto"/>
                <w:sz w:val="28"/>
                <w:szCs w:val="28"/>
              </w:rPr>
              <w:t>毕业学校</w:t>
            </w:r>
          </w:p>
        </w:tc>
        <w:tc>
          <w:tcPr>
            <w:tcW w:w="2969" w:type="dxa"/>
            <w:gridSpan w:val="3"/>
            <w:noWrap w:val="0"/>
            <w:vAlign w:val="center"/>
          </w:tcPr>
          <w:p w14:paraId="7A2AEE7F">
            <w:pPr>
              <w:adjustRightInd w:val="0"/>
              <w:snapToGrid w:val="0"/>
              <w:rPr>
                <w:rStyle w:val="7"/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2F273E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51" w:type="dxa"/>
            <w:vMerge w:val="continue"/>
            <w:noWrap w:val="0"/>
            <w:vAlign w:val="center"/>
          </w:tcPr>
          <w:p w14:paraId="3AE3F45A">
            <w:pPr>
              <w:adjustRightInd w:val="0"/>
              <w:snapToGrid w:val="0"/>
              <w:jc w:val="center"/>
              <w:rPr>
                <w:rStyle w:val="7"/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</w:p>
        </w:tc>
        <w:tc>
          <w:tcPr>
            <w:tcW w:w="2301" w:type="dxa"/>
            <w:noWrap w:val="0"/>
            <w:vAlign w:val="center"/>
          </w:tcPr>
          <w:p w14:paraId="2884036C"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ascii="Times New Roman" w:hAnsi="仿宋_GB2312" w:eastAsia="仿宋_GB2312" w:cs="Times New Roman"/>
                <w:color w:val="auto"/>
                <w:sz w:val="28"/>
                <w:szCs w:val="28"/>
              </w:rPr>
              <w:t>学位</w:t>
            </w:r>
          </w:p>
        </w:tc>
        <w:tc>
          <w:tcPr>
            <w:tcW w:w="1275" w:type="dxa"/>
            <w:noWrap w:val="0"/>
            <w:vAlign w:val="center"/>
          </w:tcPr>
          <w:p w14:paraId="626B7EF1">
            <w:pPr>
              <w:adjustRightInd w:val="0"/>
              <w:snapToGrid w:val="0"/>
              <w:rPr>
                <w:rStyle w:val="7"/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382" w:type="dxa"/>
            <w:noWrap w:val="0"/>
            <w:vAlign w:val="center"/>
          </w:tcPr>
          <w:p w14:paraId="082C232E"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ascii="Times New Roman" w:hAnsi="仿宋_GB2312" w:eastAsia="仿宋_GB2312" w:cs="Times New Roman"/>
                <w:color w:val="auto"/>
                <w:sz w:val="28"/>
                <w:szCs w:val="28"/>
              </w:rPr>
              <w:t>毕业专业</w:t>
            </w:r>
          </w:p>
        </w:tc>
        <w:tc>
          <w:tcPr>
            <w:tcW w:w="2969" w:type="dxa"/>
            <w:gridSpan w:val="3"/>
            <w:noWrap w:val="0"/>
            <w:vAlign w:val="center"/>
          </w:tcPr>
          <w:p w14:paraId="7FDD39AF">
            <w:pPr>
              <w:adjustRightInd w:val="0"/>
              <w:snapToGrid w:val="0"/>
              <w:rPr>
                <w:rStyle w:val="7"/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0E41A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51" w:type="dxa"/>
            <w:vMerge w:val="continue"/>
            <w:noWrap w:val="0"/>
            <w:vAlign w:val="center"/>
          </w:tcPr>
          <w:p w14:paraId="7266090A">
            <w:pPr>
              <w:adjustRightInd w:val="0"/>
              <w:snapToGrid w:val="0"/>
              <w:jc w:val="center"/>
              <w:rPr>
                <w:rStyle w:val="7"/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</w:p>
        </w:tc>
        <w:tc>
          <w:tcPr>
            <w:tcW w:w="2301" w:type="dxa"/>
            <w:noWrap w:val="0"/>
            <w:vAlign w:val="center"/>
          </w:tcPr>
          <w:p w14:paraId="34BDDC09"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ascii="Times New Roman" w:hAnsi="仿宋_GB2312" w:eastAsia="仿宋_GB2312" w:cs="Times New Roman"/>
                <w:color w:val="auto"/>
                <w:sz w:val="28"/>
                <w:szCs w:val="28"/>
              </w:rPr>
              <w:t>毕业时间</w:t>
            </w:r>
          </w:p>
        </w:tc>
        <w:tc>
          <w:tcPr>
            <w:tcW w:w="5626" w:type="dxa"/>
            <w:gridSpan w:val="5"/>
            <w:noWrap w:val="0"/>
            <w:vAlign w:val="center"/>
          </w:tcPr>
          <w:p w14:paraId="66544A72">
            <w:pPr>
              <w:adjustRightInd w:val="0"/>
              <w:snapToGrid w:val="0"/>
              <w:rPr>
                <w:rStyle w:val="7"/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497D9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51" w:type="dxa"/>
            <w:vMerge w:val="restart"/>
            <w:noWrap w:val="0"/>
            <w:vAlign w:val="center"/>
          </w:tcPr>
          <w:p w14:paraId="0E9F9F83">
            <w:pPr>
              <w:adjustRightInd w:val="0"/>
              <w:snapToGrid w:val="0"/>
              <w:jc w:val="center"/>
              <w:rPr>
                <w:rStyle w:val="7"/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Style w:val="7"/>
                <w:rFonts w:hint="eastAsia" w:ascii="黑体" w:hAnsi="黑体" w:eastAsia="黑体" w:cs="黑体"/>
                <w:color w:val="auto"/>
                <w:sz w:val="28"/>
                <w:szCs w:val="28"/>
              </w:rPr>
              <w:t>工作情况</w:t>
            </w:r>
          </w:p>
        </w:tc>
        <w:tc>
          <w:tcPr>
            <w:tcW w:w="2301" w:type="dxa"/>
            <w:noWrap w:val="0"/>
            <w:vAlign w:val="center"/>
          </w:tcPr>
          <w:p w14:paraId="1A3CC2AD"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ascii="Times New Roman" w:hAnsi="仿宋_GB2312" w:eastAsia="仿宋_GB2312" w:cs="Times New Roman"/>
                <w:color w:val="auto"/>
                <w:sz w:val="28"/>
                <w:szCs w:val="28"/>
              </w:rPr>
              <w:t>单位名称</w:t>
            </w:r>
          </w:p>
        </w:tc>
        <w:tc>
          <w:tcPr>
            <w:tcW w:w="5626" w:type="dxa"/>
            <w:gridSpan w:val="5"/>
            <w:noWrap w:val="0"/>
            <w:vAlign w:val="center"/>
          </w:tcPr>
          <w:p w14:paraId="1CC8F27B">
            <w:pPr>
              <w:adjustRightInd w:val="0"/>
              <w:snapToGrid w:val="0"/>
              <w:rPr>
                <w:rStyle w:val="7"/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13191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51" w:type="dxa"/>
            <w:vMerge w:val="continue"/>
            <w:noWrap w:val="0"/>
            <w:vAlign w:val="center"/>
          </w:tcPr>
          <w:p w14:paraId="5B6277FC">
            <w:pPr>
              <w:adjustRightInd w:val="0"/>
              <w:snapToGrid w:val="0"/>
              <w:jc w:val="center"/>
              <w:rPr>
                <w:rStyle w:val="7"/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</w:p>
        </w:tc>
        <w:tc>
          <w:tcPr>
            <w:tcW w:w="2301" w:type="dxa"/>
            <w:noWrap w:val="0"/>
            <w:vAlign w:val="center"/>
          </w:tcPr>
          <w:p w14:paraId="29DC8D39"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ascii="Times New Roman" w:hAnsi="仿宋_GB2312" w:eastAsia="仿宋_GB2312" w:cs="Times New Roman"/>
                <w:color w:val="auto"/>
                <w:sz w:val="28"/>
                <w:szCs w:val="28"/>
              </w:rPr>
              <w:t>现从事专业</w:t>
            </w:r>
          </w:p>
        </w:tc>
        <w:tc>
          <w:tcPr>
            <w:tcW w:w="1275" w:type="dxa"/>
            <w:noWrap w:val="0"/>
            <w:vAlign w:val="center"/>
          </w:tcPr>
          <w:p w14:paraId="1330CB58">
            <w:pPr>
              <w:adjustRightInd w:val="0"/>
              <w:snapToGrid w:val="0"/>
              <w:rPr>
                <w:rStyle w:val="7"/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382" w:type="dxa"/>
            <w:noWrap w:val="0"/>
            <w:vAlign w:val="center"/>
          </w:tcPr>
          <w:p w14:paraId="049584ED"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ascii="Times New Roman" w:hAnsi="仿宋_GB2312" w:eastAsia="仿宋_GB2312" w:cs="Times New Roman"/>
                <w:color w:val="auto"/>
                <w:sz w:val="28"/>
                <w:szCs w:val="28"/>
              </w:rPr>
              <w:t>开始从事专业时间</w:t>
            </w:r>
          </w:p>
        </w:tc>
        <w:tc>
          <w:tcPr>
            <w:tcW w:w="2969" w:type="dxa"/>
            <w:gridSpan w:val="3"/>
            <w:noWrap w:val="0"/>
            <w:vAlign w:val="center"/>
          </w:tcPr>
          <w:p w14:paraId="5C96A648">
            <w:pPr>
              <w:adjustRightInd w:val="0"/>
              <w:snapToGrid w:val="0"/>
              <w:rPr>
                <w:rStyle w:val="7"/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0FB285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51" w:type="dxa"/>
            <w:vMerge w:val="restart"/>
            <w:noWrap w:val="0"/>
            <w:vAlign w:val="center"/>
          </w:tcPr>
          <w:p w14:paraId="6AA7187F">
            <w:pPr>
              <w:adjustRightInd w:val="0"/>
              <w:snapToGrid w:val="0"/>
              <w:jc w:val="center"/>
              <w:rPr>
                <w:rStyle w:val="7"/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Style w:val="7"/>
                <w:rFonts w:hint="eastAsia" w:ascii="黑体" w:hAnsi="黑体" w:eastAsia="黑体" w:cs="黑体"/>
                <w:color w:val="auto"/>
                <w:sz w:val="28"/>
                <w:szCs w:val="28"/>
              </w:rPr>
              <w:t>进修培训情况</w:t>
            </w:r>
          </w:p>
        </w:tc>
        <w:tc>
          <w:tcPr>
            <w:tcW w:w="2301" w:type="dxa"/>
            <w:noWrap w:val="0"/>
            <w:vAlign w:val="center"/>
          </w:tcPr>
          <w:p w14:paraId="1EED4B00"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ascii="Times New Roman" w:hAnsi="仿宋_GB2312" w:eastAsia="仿宋_GB2312" w:cs="Times New Roman"/>
                <w:color w:val="auto"/>
                <w:sz w:val="28"/>
                <w:szCs w:val="28"/>
              </w:rPr>
              <w:t>省级及以上产前诊断技术培训班名称</w:t>
            </w:r>
          </w:p>
        </w:tc>
        <w:tc>
          <w:tcPr>
            <w:tcW w:w="1275" w:type="dxa"/>
            <w:noWrap w:val="0"/>
            <w:vAlign w:val="center"/>
          </w:tcPr>
          <w:p w14:paraId="371538CE">
            <w:pPr>
              <w:adjustRightInd w:val="0"/>
              <w:snapToGrid w:val="0"/>
              <w:rPr>
                <w:rStyle w:val="7"/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382" w:type="dxa"/>
            <w:noWrap w:val="0"/>
            <w:vAlign w:val="center"/>
          </w:tcPr>
          <w:p w14:paraId="234EEDB3"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ascii="Times New Roman" w:hAnsi="仿宋_GB2312" w:eastAsia="仿宋_GB2312" w:cs="Times New Roman"/>
                <w:color w:val="auto"/>
                <w:sz w:val="28"/>
                <w:szCs w:val="28"/>
              </w:rPr>
              <w:t>继续医学教育学分</w:t>
            </w:r>
          </w:p>
          <w:p w14:paraId="0ED904FD"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ascii="Times New Roman" w:hAnsi="仿宋_GB2312" w:eastAsia="仿宋_GB2312" w:cs="Times New Roman"/>
                <w:color w:val="auto"/>
                <w:sz w:val="28"/>
                <w:szCs w:val="28"/>
              </w:rPr>
              <w:t>证书编号</w:t>
            </w:r>
          </w:p>
        </w:tc>
        <w:tc>
          <w:tcPr>
            <w:tcW w:w="2969" w:type="dxa"/>
            <w:gridSpan w:val="3"/>
            <w:noWrap w:val="0"/>
            <w:vAlign w:val="center"/>
          </w:tcPr>
          <w:p w14:paraId="3487E600">
            <w:pPr>
              <w:adjustRightInd w:val="0"/>
              <w:snapToGrid w:val="0"/>
              <w:rPr>
                <w:rStyle w:val="7"/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549A1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51" w:type="dxa"/>
            <w:vMerge w:val="continue"/>
            <w:noWrap w:val="0"/>
            <w:vAlign w:val="center"/>
          </w:tcPr>
          <w:p w14:paraId="4C005F92">
            <w:pPr>
              <w:adjustRightInd w:val="0"/>
              <w:snapToGrid w:val="0"/>
              <w:jc w:val="center"/>
              <w:rPr>
                <w:rStyle w:val="7"/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</w:p>
        </w:tc>
        <w:tc>
          <w:tcPr>
            <w:tcW w:w="2301" w:type="dxa"/>
            <w:noWrap w:val="0"/>
            <w:vAlign w:val="center"/>
          </w:tcPr>
          <w:p w14:paraId="0108CBF9"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ascii="Times New Roman" w:hAnsi="仿宋_GB2312" w:eastAsia="仿宋_GB2312" w:cs="Times New Roman"/>
                <w:color w:val="auto"/>
                <w:sz w:val="28"/>
                <w:szCs w:val="28"/>
              </w:rPr>
              <w:t>培训时间</w:t>
            </w:r>
          </w:p>
        </w:tc>
        <w:tc>
          <w:tcPr>
            <w:tcW w:w="1275" w:type="dxa"/>
            <w:noWrap w:val="0"/>
            <w:vAlign w:val="center"/>
          </w:tcPr>
          <w:p w14:paraId="2BE17A1B">
            <w:pPr>
              <w:adjustRightInd w:val="0"/>
              <w:snapToGrid w:val="0"/>
              <w:rPr>
                <w:rStyle w:val="7"/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382" w:type="dxa"/>
            <w:noWrap w:val="0"/>
            <w:vAlign w:val="center"/>
          </w:tcPr>
          <w:p w14:paraId="016B7E4F"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ascii="Times New Roman" w:hAnsi="仿宋_GB2312" w:eastAsia="仿宋_GB2312" w:cs="Times New Roman"/>
                <w:color w:val="auto"/>
                <w:sz w:val="28"/>
                <w:szCs w:val="28"/>
              </w:rPr>
              <w:t>培训单位</w:t>
            </w:r>
          </w:p>
        </w:tc>
        <w:tc>
          <w:tcPr>
            <w:tcW w:w="2969" w:type="dxa"/>
            <w:gridSpan w:val="3"/>
            <w:noWrap w:val="0"/>
            <w:vAlign w:val="center"/>
          </w:tcPr>
          <w:p w14:paraId="18C44778">
            <w:pPr>
              <w:adjustRightInd w:val="0"/>
              <w:snapToGrid w:val="0"/>
              <w:rPr>
                <w:rStyle w:val="7"/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5691FC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51" w:type="dxa"/>
            <w:vMerge w:val="continue"/>
            <w:noWrap w:val="0"/>
            <w:vAlign w:val="center"/>
          </w:tcPr>
          <w:p w14:paraId="3F8D2C64">
            <w:pPr>
              <w:adjustRightInd w:val="0"/>
              <w:snapToGrid w:val="0"/>
              <w:jc w:val="center"/>
              <w:rPr>
                <w:rStyle w:val="7"/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</w:p>
        </w:tc>
        <w:tc>
          <w:tcPr>
            <w:tcW w:w="2301" w:type="dxa"/>
            <w:noWrap w:val="0"/>
            <w:vAlign w:val="center"/>
          </w:tcPr>
          <w:p w14:paraId="4E03C6A1"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ascii="Times New Roman" w:hAnsi="仿宋_GB2312" w:eastAsia="仿宋_GB2312" w:cs="Times New Roman"/>
                <w:color w:val="auto"/>
                <w:sz w:val="28"/>
                <w:szCs w:val="28"/>
              </w:rPr>
              <w:t>进修单位</w:t>
            </w:r>
          </w:p>
        </w:tc>
        <w:tc>
          <w:tcPr>
            <w:tcW w:w="1275" w:type="dxa"/>
            <w:noWrap w:val="0"/>
            <w:vAlign w:val="center"/>
          </w:tcPr>
          <w:p w14:paraId="6BBA04A4">
            <w:pPr>
              <w:adjustRightInd w:val="0"/>
              <w:snapToGrid w:val="0"/>
              <w:rPr>
                <w:rStyle w:val="7"/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382" w:type="dxa"/>
            <w:noWrap w:val="0"/>
            <w:vAlign w:val="center"/>
          </w:tcPr>
          <w:p w14:paraId="5C17AF2E"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ascii="Times New Roman" w:hAnsi="仿宋_GB2312" w:eastAsia="仿宋_GB2312" w:cs="Times New Roman"/>
                <w:color w:val="auto"/>
                <w:sz w:val="28"/>
                <w:szCs w:val="28"/>
              </w:rPr>
              <w:t>进修专业</w:t>
            </w:r>
          </w:p>
        </w:tc>
        <w:tc>
          <w:tcPr>
            <w:tcW w:w="2969" w:type="dxa"/>
            <w:gridSpan w:val="3"/>
            <w:noWrap w:val="0"/>
            <w:vAlign w:val="center"/>
          </w:tcPr>
          <w:p w14:paraId="735EAA62">
            <w:pPr>
              <w:adjustRightInd w:val="0"/>
              <w:snapToGrid w:val="0"/>
              <w:rPr>
                <w:rStyle w:val="7"/>
                <w:rFonts w:hint="eastAsia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6C769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51" w:type="dxa"/>
            <w:vMerge w:val="continue"/>
            <w:noWrap w:val="0"/>
            <w:vAlign w:val="center"/>
          </w:tcPr>
          <w:p w14:paraId="2872B9A8">
            <w:pPr>
              <w:adjustRightInd w:val="0"/>
              <w:snapToGrid w:val="0"/>
              <w:jc w:val="center"/>
              <w:rPr>
                <w:rStyle w:val="7"/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</w:p>
        </w:tc>
        <w:tc>
          <w:tcPr>
            <w:tcW w:w="2301" w:type="dxa"/>
            <w:noWrap w:val="0"/>
            <w:vAlign w:val="center"/>
          </w:tcPr>
          <w:p w14:paraId="6A4A717B"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ascii="Times New Roman" w:hAnsi="仿宋_GB2312" w:eastAsia="仿宋_GB2312" w:cs="Times New Roman"/>
                <w:color w:val="auto"/>
                <w:sz w:val="28"/>
                <w:szCs w:val="28"/>
              </w:rPr>
              <w:t>进修起止时间</w:t>
            </w:r>
          </w:p>
        </w:tc>
        <w:tc>
          <w:tcPr>
            <w:tcW w:w="5626" w:type="dxa"/>
            <w:gridSpan w:val="5"/>
            <w:noWrap w:val="0"/>
            <w:vAlign w:val="center"/>
          </w:tcPr>
          <w:p w14:paraId="47C556A3"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ascii="Times New Roman" w:hAnsi="仿宋_GB2312" w:eastAsia="仿宋_GB2312" w:cs="Times New Roman"/>
                <w:color w:val="auto"/>
                <w:sz w:val="28"/>
                <w:szCs w:val="28"/>
              </w:rPr>
              <w:t>自</w:t>
            </w:r>
            <w:r>
              <w:rPr>
                <w:rStyle w:val="7"/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   </w:t>
            </w:r>
            <w:r>
              <w:rPr>
                <w:rStyle w:val="7"/>
                <w:rFonts w:ascii="Times New Roman" w:hAnsi="仿宋_GB2312" w:eastAsia="仿宋_GB2312" w:cs="Times New Roman"/>
                <w:color w:val="auto"/>
                <w:sz w:val="28"/>
                <w:szCs w:val="28"/>
              </w:rPr>
              <w:t>年</w:t>
            </w:r>
            <w:r>
              <w:rPr>
                <w:rStyle w:val="7"/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   </w:t>
            </w:r>
            <w:r>
              <w:rPr>
                <w:rStyle w:val="7"/>
                <w:rFonts w:ascii="Times New Roman" w:hAnsi="仿宋_GB2312" w:eastAsia="仿宋_GB2312" w:cs="Times New Roman"/>
                <w:color w:val="auto"/>
                <w:sz w:val="28"/>
                <w:szCs w:val="28"/>
              </w:rPr>
              <w:t>月至</w:t>
            </w:r>
            <w:r>
              <w:rPr>
                <w:rStyle w:val="7"/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   </w:t>
            </w:r>
            <w:r>
              <w:rPr>
                <w:rStyle w:val="7"/>
                <w:rFonts w:ascii="Times New Roman" w:hAnsi="仿宋_GB2312" w:eastAsia="仿宋_GB2312" w:cs="Times New Roman"/>
                <w:color w:val="auto"/>
                <w:sz w:val="28"/>
                <w:szCs w:val="28"/>
              </w:rPr>
              <w:t>年</w:t>
            </w:r>
            <w:r>
              <w:rPr>
                <w:rStyle w:val="7"/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 xml:space="preserve">   </w:t>
            </w:r>
            <w:r>
              <w:rPr>
                <w:rStyle w:val="7"/>
                <w:rFonts w:ascii="Times New Roman" w:hAnsi="仿宋_GB2312" w:eastAsia="仿宋_GB2312" w:cs="Times New Roman"/>
                <w:color w:val="auto"/>
                <w:sz w:val="28"/>
                <w:szCs w:val="28"/>
              </w:rPr>
              <w:t>月</w:t>
            </w:r>
          </w:p>
        </w:tc>
      </w:tr>
      <w:tr w14:paraId="4BA3A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51" w:type="dxa"/>
            <w:vMerge w:val="restart"/>
            <w:noWrap w:val="0"/>
            <w:vAlign w:val="center"/>
          </w:tcPr>
          <w:p w14:paraId="57EFB4CD">
            <w:pPr>
              <w:adjustRightInd w:val="0"/>
              <w:snapToGrid w:val="0"/>
              <w:jc w:val="center"/>
              <w:rPr>
                <w:rStyle w:val="7"/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Style w:val="7"/>
                <w:rFonts w:hint="eastAsia" w:ascii="黑体" w:hAnsi="黑体" w:eastAsia="黑体" w:cs="黑体"/>
                <w:color w:val="auto"/>
                <w:sz w:val="28"/>
                <w:szCs w:val="28"/>
              </w:rPr>
              <w:t>其他</w:t>
            </w:r>
          </w:p>
        </w:tc>
        <w:tc>
          <w:tcPr>
            <w:tcW w:w="2301" w:type="dxa"/>
            <w:noWrap w:val="0"/>
            <w:vAlign w:val="center"/>
          </w:tcPr>
          <w:p w14:paraId="18EAC5BB"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ascii="Times New Roman" w:hAnsi="仿宋_GB2312" w:eastAsia="仿宋_GB2312" w:cs="Times New Roman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1275" w:type="dxa"/>
            <w:noWrap w:val="0"/>
            <w:vAlign w:val="center"/>
          </w:tcPr>
          <w:p w14:paraId="75F6AB89"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382" w:type="dxa"/>
            <w:noWrap w:val="0"/>
            <w:vAlign w:val="center"/>
          </w:tcPr>
          <w:p w14:paraId="39C74EA1"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ascii="Times New Roman" w:hAnsi="仿宋_GB2312" w:eastAsia="仿宋_GB2312" w:cs="Times New Roman"/>
                <w:color w:val="auto"/>
                <w:sz w:val="28"/>
                <w:szCs w:val="28"/>
              </w:rPr>
              <w:t>邮编</w:t>
            </w:r>
          </w:p>
        </w:tc>
        <w:tc>
          <w:tcPr>
            <w:tcW w:w="2969" w:type="dxa"/>
            <w:gridSpan w:val="3"/>
            <w:noWrap w:val="0"/>
            <w:vAlign w:val="center"/>
          </w:tcPr>
          <w:p w14:paraId="135BF5BC"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39115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51" w:type="dxa"/>
            <w:vMerge w:val="continue"/>
            <w:noWrap w:val="0"/>
            <w:vAlign w:val="center"/>
          </w:tcPr>
          <w:p w14:paraId="5D69A320"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方正小标宋简体" w:cs="Times New Roman"/>
                <w:color w:val="auto"/>
                <w:sz w:val="28"/>
                <w:szCs w:val="28"/>
              </w:rPr>
            </w:pPr>
          </w:p>
        </w:tc>
        <w:tc>
          <w:tcPr>
            <w:tcW w:w="2301" w:type="dxa"/>
            <w:noWrap w:val="0"/>
            <w:vAlign w:val="center"/>
          </w:tcPr>
          <w:p w14:paraId="476B490B"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Style w:val="7"/>
                <w:rFonts w:ascii="Times New Roman" w:hAnsi="仿宋_GB2312" w:eastAsia="仿宋_GB2312" w:cs="Times New Roman"/>
                <w:color w:val="auto"/>
                <w:sz w:val="28"/>
                <w:szCs w:val="28"/>
              </w:rPr>
              <w:t>联系地址</w:t>
            </w:r>
          </w:p>
        </w:tc>
        <w:tc>
          <w:tcPr>
            <w:tcW w:w="5626" w:type="dxa"/>
            <w:gridSpan w:val="5"/>
            <w:noWrap w:val="0"/>
            <w:vAlign w:val="center"/>
          </w:tcPr>
          <w:p w14:paraId="1515A34A">
            <w:pPr>
              <w:adjustRightInd w:val="0"/>
              <w:snapToGrid w:val="0"/>
              <w:jc w:val="center"/>
              <w:rPr>
                <w:rStyle w:val="7"/>
                <w:rFonts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776CF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3252" w:type="dxa"/>
            <w:gridSpan w:val="2"/>
            <w:noWrap w:val="0"/>
            <w:vAlign w:val="center"/>
          </w:tcPr>
          <w:p w14:paraId="766E0557">
            <w:pPr>
              <w:adjustRightInd w:val="0"/>
              <w:snapToGrid w:val="0"/>
              <w:jc w:val="center"/>
              <w:rPr>
                <w:rStyle w:val="7"/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Style w:val="7"/>
                <w:rFonts w:hint="eastAsia" w:ascii="黑体" w:hAnsi="黑体" w:eastAsia="黑体" w:cs="黑体"/>
                <w:color w:val="auto"/>
                <w:sz w:val="28"/>
                <w:szCs w:val="28"/>
              </w:rPr>
              <w:t>申报人员签名</w:t>
            </w:r>
          </w:p>
        </w:tc>
        <w:tc>
          <w:tcPr>
            <w:tcW w:w="5626" w:type="dxa"/>
            <w:gridSpan w:val="5"/>
            <w:noWrap w:val="0"/>
            <w:vAlign w:val="center"/>
          </w:tcPr>
          <w:p w14:paraId="5085760D">
            <w:pPr>
              <w:adjustRightInd w:val="0"/>
              <w:snapToGrid w:val="0"/>
              <w:jc w:val="center"/>
              <w:rPr>
                <w:rStyle w:val="7"/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 w14:paraId="688E9AA6">
            <w:pPr>
              <w:adjustRightInd w:val="0"/>
              <w:snapToGrid w:val="0"/>
              <w:jc w:val="right"/>
              <w:rPr>
                <w:rStyle w:val="7"/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0E6169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252" w:type="dxa"/>
            <w:gridSpan w:val="2"/>
            <w:noWrap w:val="0"/>
            <w:vAlign w:val="center"/>
          </w:tcPr>
          <w:p w14:paraId="4BA365E4">
            <w:pPr>
              <w:adjustRightInd w:val="0"/>
              <w:snapToGrid w:val="0"/>
              <w:jc w:val="center"/>
              <w:rPr>
                <w:rStyle w:val="7"/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Style w:val="7"/>
                <w:rFonts w:hint="eastAsia" w:ascii="黑体" w:hAnsi="黑体" w:eastAsia="黑体" w:cs="黑体"/>
                <w:color w:val="auto"/>
                <w:sz w:val="28"/>
                <w:szCs w:val="28"/>
              </w:rPr>
              <w:t>所在单位意见</w:t>
            </w:r>
          </w:p>
        </w:tc>
        <w:tc>
          <w:tcPr>
            <w:tcW w:w="5626" w:type="dxa"/>
            <w:gridSpan w:val="5"/>
            <w:noWrap w:val="0"/>
            <w:vAlign w:val="center"/>
          </w:tcPr>
          <w:p w14:paraId="00A80F39">
            <w:pPr>
              <w:adjustRightInd w:val="0"/>
              <w:snapToGrid w:val="0"/>
              <w:jc w:val="center"/>
              <w:rPr>
                <w:rStyle w:val="7"/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以上情况属实，同意报考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。</w:t>
            </w:r>
          </w:p>
          <w:p w14:paraId="1F9003CE">
            <w:pPr>
              <w:adjustRightInd w:val="0"/>
              <w:snapToGrid w:val="0"/>
              <w:jc w:val="center"/>
              <w:rPr>
                <w:rStyle w:val="7"/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 w14:paraId="2F65C43F">
            <w:pPr>
              <w:adjustRightInd w:val="0"/>
              <w:snapToGrid w:val="0"/>
              <w:jc w:val="center"/>
              <w:rPr>
                <w:rStyle w:val="7"/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 w14:paraId="3426BA23">
            <w:pPr>
              <w:adjustRightInd w:val="0"/>
              <w:snapToGrid w:val="0"/>
              <w:jc w:val="center"/>
              <w:rPr>
                <w:rStyle w:val="7"/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 w14:paraId="15AC39B9">
            <w:pPr>
              <w:adjustRightInd w:val="0"/>
              <w:snapToGrid w:val="0"/>
              <w:jc w:val="center"/>
              <w:rPr>
                <w:rStyle w:val="7"/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 w14:paraId="42C726ED">
            <w:pPr>
              <w:adjustRightInd w:val="0"/>
              <w:snapToGrid w:val="0"/>
              <w:jc w:val="center"/>
              <w:rPr>
                <w:rStyle w:val="7"/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公章</w:t>
            </w:r>
          </w:p>
          <w:p w14:paraId="5BF2C3C9">
            <w:pPr>
              <w:adjustRightInd w:val="0"/>
              <w:snapToGrid w:val="0"/>
              <w:jc w:val="center"/>
              <w:rPr>
                <w:rStyle w:val="7"/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年    月    日</w:t>
            </w:r>
          </w:p>
        </w:tc>
      </w:tr>
    </w:tbl>
    <w:p w14:paraId="1B66B931">
      <w:pPr>
        <w:adjustRightInd w:val="0"/>
        <w:snapToGrid w:val="0"/>
        <w:spacing w:line="590" w:lineRule="exact"/>
        <w:rPr>
          <w:rStyle w:val="7"/>
          <w:rFonts w:ascii="Times New Roman" w:hAnsi="Times New Roman" w:eastAsia="黑体" w:cs="Times New Roman"/>
          <w:sz w:val="28"/>
          <w:szCs w:val="28"/>
        </w:rPr>
      </w:pPr>
      <w:r>
        <w:rPr>
          <w:rStyle w:val="7"/>
          <w:rFonts w:ascii="Times New Roman" w:hAnsi="Times New Roman" w:eastAsia="黑体" w:cs="Times New Roman"/>
          <w:sz w:val="28"/>
          <w:szCs w:val="28"/>
        </w:rPr>
        <w:t>备注：</w:t>
      </w:r>
    </w:p>
    <w:p w14:paraId="522B209C">
      <w:pPr>
        <w:adjustRightInd w:val="0"/>
        <w:snapToGrid w:val="0"/>
        <w:spacing w:line="590" w:lineRule="exact"/>
        <w:ind w:firstLine="560" w:firstLineChars="200"/>
        <w:rPr>
          <w:rStyle w:val="7"/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28"/>
          <w:szCs w:val="28"/>
        </w:rPr>
        <w:t>1. 实验室技术专业不需要填写医师执业证书编码。</w:t>
      </w:r>
    </w:p>
    <w:p w14:paraId="6E3156C8">
      <w:pPr>
        <w:adjustRightInd w:val="0"/>
        <w:snapToGrid w:val="0"/>
        <w:spacing w:line="590" w:lineRule="exact"/>
        <w:ind w:firstLine="560" w:firstLineChars="200"/>
        <w:rPr>
          <w:rStyle w:val="7"/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28"/>
          <w:szCs w:val="28"/>
        </w:rPr>
        <w:t>2. 执业范围应按照医师执业证书填写。</w:t>
      </w:r>
    </w:p>
    <w:p w14:paraId="78B5A6FC">
      <w:pPr>
        <w:adjustRightInd w:val="0"/>
        <w:snapToGrid w:val="0"/>
        <w:spacing w:line="590" w:lineRule="exact"/>
        <w:ind w:firstLine="560" w:firstLineChars="200"/>
        <w:rPr>
          <w:rStyle w:val="7"/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28"/>
          <w:szCs w:val="28"/>
        </w:rPr>
        <w:t>3. 此表须申报人员仔细核对后签字确认，一旦确认不得更改。</w:t>
      </w:r>
    </w:p>
    <w:p w14:paraId="6E5FAA17">
      <w:pPr>
        <w:adjustRightInd w:val="0"/>
        <w:snapToGrid w:val="0"/>
        <w:spacing w:line="590" w:lineRule="exact"/>
        <w:ind w:firstLine="560" w:firstLineChars="200"/>
        <w:rPr>
          <w:rStyle w:val="7"/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28"/>
          <w:szCs w:val="28"/>
        </w:rPr>
        <w:t>4. 考生所在单位（非省属医院）应统一收集本单位人员报名表后，连同其余报名材料寄送至设区市卫生健康委妇幼科（处）。设区市卫生健康委妇幼科（处）对本辖区报名材料进行审核</w:t>
      </w:r>
      <w:r>
        <w:rPr>
          <w:rStyle w:val="7"/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盖章</w:t>
      </w:r>
      <w:r>
        <w:rPr>
          <w:rStyle w:val="7"/>
          <w:rFonts w:hint="eastAsia" w:ascii="仿宋_GB2312" w:hAnsi="仿宋_GB2312" w:eastAsia="仿宋_GB2312" w:cs="仿宋_GB2312"/>
          <w:color w:val="auto"/>
          <w:sz w:val="28"/>
          <w:szCs w:val="28"/>
        </w:rPr>
        <w:t>，填写汇总表（同报名材料）统一寄给省卫生健康人才服务与对外交流合作中心</w:t>
      </w:r>
      <w:r>
        <w:rPr>
          <w:rStyle w:val="7"/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，</w:t>
      </w:r>
      <w:r>
        <w:rPr>
          <w:rStyle w:val="7"/>
          <w:rFonts w:hint="eastAsia" w:ascii="仿宋_GB2312" w:hAnsi="仿宋_GB2312" w:eastAsia="仿宋_GB2312" w:cs="仿宋_GB2312"/>
          <w:color w:val="auto"/>
          <w:sz w:val="28"/>
          <w:szCs w:val="28"/>
        </w:rPr>
        <w:t>汇总表</w:t>
      </w:r>
      <w:r>
        <w:rPr>
          <w:rStyle w:val="7"/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电子版发至指定邮箱</w:t>
      </w:r>
      <w:r>
        <w:rPr>
          <w:rStyle w:val="7"/>
          <w:rFonts w:hint="eastAsia" w:ascii="仿宋_GB2312" w:hAnsi="仿宋_GB2312" w:eastAsia="仿宋_GB2312" w:cs="仿宋_GB2312"/>
          <w:color w:val="auto"/>
          <w:sz w:val="28"/>
          <w:szCs w:val="28"/>
        </w:rPr>
        <w:t>。</w:t>
      </w:r>
    </w:p>
    <w:p w14:paraId="13C03D28">
      <w:pPr>
        <w:adjustRightInd w:val="0"/>
        <w:snapToGrid w:val="0"/>
        <w:spacing w:line="590" w:lineRule="exact"/>
        <w:ind w:firstLine="560" w:firstLineChars="200"/>
        <w:rPr>
          <w:rStyle w:val="7"/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28"/>
          <w:szCs w:val="28"/>
        </w:rPr>
        <w:t>5</w:t>
      </w:r>
      <w:r>
        <w:rPr>
          <w:rStyle w:val="7"/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.省属医院相关报名材料直接</w:t>
      </w:r>
      <w:r>
        <w:rPr>
          <w:rStyle w:val="7"/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邮寄（或交换）至</w:t>
      </w:r>
      <w:r>
        <w:rPr>
          <w:rStyle w:val="7"/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省卫生健康人才服务与对外交流合作中心</w:t>
      </w:r>
      <w:r>
        <w:rPr>
          <w:rStyle w:val="7"/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，</w:t>
      </w:r>
      <w:r>
        <w:rPr>
          <w:rStyle w:val="7"/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地址：福州市鼓楼区鼓屏路61号省卫健委大院7号楼3层</w:t>
      </w:r>
      <w:r>
        <w:rPr>
          <w:rStyle w:val="7"/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；</w:t>
      </w:r>
      <w:r>
        <w:rPr>
          <w:rStyle w:val="7"/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联系电话：</w:t>
      </w:r>
      <w:r>
        <w:rPr>
          <w:rStyle w:val="7"/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fldChar w:fldCharType="begin"/>
      </w:r>
      <w:r>
        <w:rPr>
          <w:rStyle w:val="7"/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instrText xml:space="preserve"> HYPERLINK "mailto:0591－87827296；邮箱ykfjkqb@163.com。" </w:instrText>
      </w:r>
      <w:r>
        <w:rPr>
          <w:rStyle w:val="7"/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fldChar w:fldCharType="separate"/>
      </w:r>
      <w:r>
        <w:rPr>
          <w:rStyle w:val="7"/>
          <w:rFonts w:hint="eastAsia" w:ascii="仿宋_GB2312" w:hAnsi="仿宋_GB2312" w:eastAsia="仿宋_GB2312" w:cs="仿宋_GB2312"/>
          <w:color w:val="auto"/>
          <w:sz w:val="28"/>
          <w:szCs w:val="28"/>
        </w:rPr>
        <w:t>0591－87827296。</w:t>
      </w:r>
      <w:r>
        <w:rPr>
          <w:rStyle w:val="7"/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fldChar w:fldCharType="end"/>
      </w:r>
    </w:p>
    <w:p w14:paraId="41AF2FD5">
      <w:pPr>
        <w:adjustRightInd w:val="0"/>
        <w:snapToGrid w:val="0"/>
        <w:spacing w:line="590" w:lineRule="exact"/>
        <w:ind w:firstLine="560" w:firstLineChars="200"/>
        <w:rPr>
          <w:rStyle w:val="7"/>
          <w:rFonts w:hint="eastAsia" w:ascii="仿宋_GB2312" w:hAnsi="仿宋_GB2312" w:eastAsia="仿宋_GB2312" w:cs="仿宋_GB2312"/>
          <w:sz w:val="28"/>
          <w:szCs w:val="28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6.不接受个人邮寄材料。</w:t>
      </w:r>
    </w:p>
    <w:p w14:paraId="677F32A6"/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814" w:right="1474" w:bottom="1701" w:left="1588" w:header="851" w:footer="1588" w:gutter="0"/>
      <w:pgNumType w:fmt="decimal" w:start="1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C35554">
    <w:pPr>
      <w:pStyle w:val="2"/>
      <w:ind w:right="360"/>
      <w:rPr>
        <w:rFonts w:hint="eastAsia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B7796D9">
                          <w:pPr>
                            <w:pStyle w:val="2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10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B7796D9">
                    <w:pPr>
                      <w:pStyle w:val="2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10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663907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 w14:paraId="5067D016"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14:paraId="62387725">
                          <w:pPr>
                            <w:pStyle w:val="2"/>
                            <w:wordWrap w:val="0"/>
                            <w:ind w:left="2" w:right="6" w:rightChars="3"/>
                            <w:jc w:val="right"/>
                            <w:rPr>
                              <w:rFonts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 —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—  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zql5uc8AAAAFAQAADwAAAAAAAAABACAAAAAiAAAA&#10;ZHJzL2Rvd25yZXYueG1sUEsBAhQAFAAAAAgAh07iQOkSyafXAQAAsAMAAA4AAAAAAAAAAQAgAAAA&#10;HgEAAGRycy9lMm9Eb2MueG1sUEsFBgAAAAAGAAYAWQEAAGc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2387725">
                    <w:pPr>
                      <w:pStyle w:val="2"/>
                      <w:wordWrap w:val="0"/>
                      <w:ind w:left="2" w:right="6" w:rightChars="3"/>
                      <w:jc w:val="right"/>
                      <w:rPr>
                        <w:rFonts w:hint="eastAsia"/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 — 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4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—  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860A20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C9BD47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wYjAxYzQwMTJiMDU5OWFkNjE2NmRmMzU5M2ZiNzgifQ=="/>
  </w:docVars>
  <w:rsids>
    <w:rsidRoot w:val="00000000"/>
    <w:rsid w:val="13B77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z-label7"/>
    <w:basedOn w:val="5"/>
    <w:qFormat/>
    <w:uiPriority w:val="0"/>
    <w:rPr>
      <w:rFonts w:ascii="Verdana" w:hAnsi="Verdana" w:cs="Verdana"/>
      <w:color w:val="363636"/>
      <w:sz w:val="19"/>
      <w:szCs w:val="19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2024-07-26T02:52:19Z</dcterms:created>
  <dc:creator>Administrator</dc:creator>
  <cp:lastModifiedBy>小蛋蛋</cp:lastModifiedBy>
  <dcterms:modified xsi:type="dcterms:W3CDTF">2024-07-26T02:53:04Z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CC955CEE865D42339DF7DC4F3C9209C0_12</vt:lpwstr>
  </property>
</Properties>
</file>